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A4" w:rsidRPr="007025A4" w:rsidRDefault="007025A4" w:rsidP="007025A4">
      <w:pPr>
        <w:ind w:left="-426" w:firstLine="284"/>
        <w:rPr>
          <w:rFonts w:ascii="Georgia" w:hAnsi="Georgia"/>
          <w:b/>
          <w:sz w:val="18"/>
          <w:szCs w:val="18"/>
        </w:rPr>
      </w:pPr>
      <w:r w:rsidRPr="007025A4">
        <w:rPr>
          <w:rFonts w:ascii="Georgia" w:hAnsi="Georgia"/>
          <w:noProof/>
          <w:sz w:val="18"/>
          <w:szCs w:val="18"/>
          <w:lang w:eastAsia="cs-CZ"/>
        </w:rPr>
        <w:drawing>
          <wp:inline distT="0" distB="0" distL="0" distR="0" wp14:anchorId="3552C814" wp14:editId="43D281A1">
            <wp:extent cx="1487805" cy="1439545"/>
            <wp:effectExtent l="0" t="0" r="0" b="0"/>
            <wp:docPr id="1" name="Obrázek 1" descr="PMO_logotype_2012_4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MO_logotype_2012_4c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A4" w:rsidRDefault="005E6B1C" w:rsidP="004C6E04">
      <w:pPr>
        <w:jc w:val="center"/>
        <w:rPr>
          <w:rFonts w:ascii="Georgia" w:hAnsi="Georgia"/>
          <w:b/>
          <w:sz w:val="18"/>
          <w:szCs w:val="18"/>
        </w:rPr>
      </w:pPr>
      <w:r>
        <w:rPr>
          <w:rFonts w:ascii="Georgia" w:hAnsi="Georgia"/>
          <w:b/>
          <w:sz w:val="18"/>
          <w:szCs w:val="18"/>
        </w:rPr>
        <w:t xml:space="preserve">FORMULÁŘ </w:t>
      </w:r>
      <w:r w:rsidR="00040F2C" w:rsidRPr="007025A4">
        <w:rPr>
          <w:rFonts w:ascii="Georgia" w:hAnsi="Georgia"/>
          <w:b/>
          <w:sz w:val="18"/>
          <w:szCs w:val="18"/>
        </w:rPr>
        <w:t>DODAVATELE</w:t>
      </w:r>
      <w:r w:rsidR="00683826">
        <w:rPr>
          <w:rFonts w:ascii="Georgia" w:hAnsi="Georgia"/>
          <w:b/>
          <w:sz w:val="18"/>
          <w:szCs w:val="18"/>
        </w:rPr>
        <w:t xml:space="preserve"> PRO EVIDENCI KVALIFIKOVANÝCH FIREM</w:t>
      </w:r>
    </w:p>
    <w:p w:rsidR="00EB41DB" w:rsidRPr="00EB41DB" w:rsidRDefault="00EB41DB" w:rsidP="00EB41DB">
      <w:pPr>
        <w:rPr>
          <w:rFonts w:ascii="Georgia" w:hAnsi="Georgia"/>
          <w:i/>
          <w:sz w:val="18"/>
          <w:szCs w:val="18"/>
        </w:rPr>
      </w:pPr>
      <w:r w:rsidRPr="00EB41DB">
        <w:rPr>
          <w:rFonts w:ascii="Georgia" w:hAnsi="Georgia"/>
          <w:i/>
          <w:sz w:val="18"/>
          <w:szCs w:val="18"/>
        </w:rPr>
        <w:t xml:space="preserve">Vyplněný formulář, prosím, zasílejte na adresu: </w:t>
      </w:r>
      <w:hyperlink r:id="rId9" w:history="1">
        <w:r w:rsidRPr="00EB41DB">
          <w:rPr>
            <w:rStyle w:val="Hypertextovodkaz"/>
            <w:rFonts w:ascii="Georgia" w:hAnsi="Georgia"/>
            <w:i/>
            <w:sz w:val="18"/>
            <w:szCs w:val="18"/>
          </w:rPr>
          <w:t>dodavatel@pmo.cz</w:t>
        </w:r>
      </w:hyperlink>
      <w:r>
        <w:rPr>
          <w:rFonts w:ascii="Georgia" w:hAnsi="Georgia"/>
          <w:i/>
          <w:sz w:val="18"/>
          <w:szCs w:val="18"/>
        </w:rPr>
        <w:t>.</w:t>
      </w:r>
      <w:bookmarkStart w:id="0" w:name="_GoBack"/>
      <w:bookmarkEnd w:id="0"/>
    </w:p>
    <w:p w:rsidR="009C0AF4" w:rsidRPr="007025A4" w:rsidRDefault="009C0AF4" w:rsidP="005D2615">
      <w:pPr>
        <w:spacing w:after="120" w:line="240" w:lineRule="auto"/>
        <w:rPr>
          <w:rFonts w:ascii="Georgia" w:hAnsi="Georgia"/>
          <w:b/>
          <w:sz w:val="18"/>
          <w:szCs w:val="18"/>
        </w:rPr>
      </w:pPr>
      <w:r w:rsidRPr="007025A4">
        <w:rPr>
          <w:rFonts w:ascii="Georgia" w:hAnsi="Georgia"/>
          <w:b/>
          <w:sz w:val="18"/>
          <w:szCs w:val="18"/>
        </w:rPr>
        <w:t xml:space="preserve">1. </w:t>
      </w:r>
      <w:r w:rsidR="00040F2C" w:rsidRPr="007025A4">
        <w:rPr>
          <w:rFonts w:ascii="Georgia" w:hAnsi="Georgia"/>
          <w:b/>
          <w:sz w:val="18"/>
          <w:szCs w:val="18"/>
        </w:rPr>
        <w:t>Identifikační údaje dodavatele</w:t>
      </w:r>
    </w:p>
    <w:p w:rsidR="0074515B" w:rsidRPr="007025A4" w:rsidRDefault="0074515B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sz w:val="18"/>
          <w:szCs w:val="18"/>
        </w:rPr>
        <w:t xml:space="preserve">Název </w:t>
      </w:r>
      <w:r w:rsidR="005D2615" w:rsidRPr="007025A4">
        <w:rPr>
          <w:rFonts w:ascii="Georgia" w:hAnsi="Georgia"/>
          <w:sz w:val="18"/>
          <w:szCs w:val="18"/>
        </w:rPr>
        <w:t>dodavatele</w:t>
      </w:r>
      <w:r w:rsidRPr="007025A4">
        <w:rPr>
          <w:rFonts w:ascii="Georgia" w:hAnsi="Georgia"/>
          <w:sz w:val="18"/>
          <w:szCs w:val="18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0F2C" w:rsidRPr="007025A4" w:rsidTr="00040F2C">
        <w:tc>
          <w:tcPr>
            <w:tcW w:w="9212" w:type="dxa"/>
          </w:tcPr>
          <w:p w:rsidR="00040F2C" w:rsidRPr="007025A4" w:rsidRDefault="00040F2C" w:rsidP="00903611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040F2C" w:rsidRPr="007025A4" w:rsidRDefault="00040F2C" w:rsidP="00A15FFA">
      <w:pPr>
        <w:spacing w:after="0" w:line="240" w:lineRule="auto"/>
        <w:rPr>
          <w:rFonts w:ascii="Georgia" w:hAnsi="Georgia"/>
          <w:sz w:val="18"/>
          <w:szCs w:val="18"/>
        </w:rPr>
      </w:pPr>
    </w:p>
    <w:p w:rsidR="0025698C" w:rsidRPr="007025A4" w:rsidRDefault="0025698C" w:rsidP="00A15FFA">
      <w:pPr>
        <w:spacing w:after="20" w:line="240" w:lineRule="auto"/>
        <w:rPr>
          <w:rFonts w:ascii="Georgia" w:hAnsi="Georgia"/>
          <w:sz w:val="18"/>
          <w:szCs w:val="18"/>
        </w:rPr>
        <w:sectPr w:rsidR="0025698C" w:rsidRPr="007025A4" w:rsidSect="007025A4">
          <w:footerReference w:type="default" r:id="rId10"/>
          <w:pgSz w:w="11906" w:h="16838"/>
          <w:pgMar w:top="964" w:right="1418" w:bottom="426" w:left="1418" w:header="708" w:footer="708" w:gutter="0"/>
          <w:cols w:space="708"/>
          <w:docGrid w:linePitch="360"/>
        </w:sectPr>
      </w:pPr>
    </w:p>
    <w:p w:rsidR="0074515B" w:rsidRPr="007025A4" w:rsidRDefault="0074515B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sz w:val="18"/>
          <w:szCs w:val="18"/>
        </w:rPr>
        <w:lastRenderedPageBreak/>
        <w:t xml:space="preserve">IČ: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</w:tblGrid>
      <w:tr w:rsidR="00040F2C" w:rsidRPr="007025A4" w:rsidTr="00040F2C">
        <w:tc>
          <w:tcPr>
            <w:tcW w:w="9212" w:type="dxa"/>
          </w:tcPr>
          <w:p w:rsidR="00040F2C" w:rsidRPr="007025A4" w:rsidRDefault="00040F2C" w:rsidP="00903611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040F2C" w:rsidRPr="007025A4" w:rsidRDefault="00040F2C" w:rsidP="00A15FFA">
      <w:pPr>
        <w:spacing w:after="0" w:line="240" w:lineRule="auto"/>
        <w:rPr>
          <w:rFonts w:ascii="Georgia" w:hAnsi="Georgia"/>
          <w:sz w:val="18"/>
          <w:szCs w:val="18"/>
        </w:rPr>
      </w:pPr>
    </w:p>
    <w:p w:rsidR="00040F2C" w:rsidRPr="007025A4" w:rsidRDefault="0074515B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sz w:val="18"/>
          <w:szCs w:val="18"/>
        </w:rPr>
        <w:t xml:space="preserve">Telefon: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</w:tblGrid>
      <w:tr w:rsidR="00040F2C" w:rsidRPr="007025A4" w:rsidTr="00040F2C">
        <w:tc>
          <w:tcPr>
            <w:tcW w:w="9212" w:type="dxa"/>
          </w:tcPr>
          <w:p w:rsidR="00040F2C" w:rsidRPr="007025A4" w:rsidRDefault="00040F2C" w:rsidP="00903611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040F2C" w:rsidRPr="007025A4" w:rsidRDefault="00040F2C" w:rsidP="00A15FFA">
      <w:pPr>
        <w:spacing w:after="0" w:line="240" w:lineRule="auto"/>
        <w:rPr>
          <w:rFonts w:ascii="Georgia" w:hAnsi="Georgia"/>
          <w:sz w:val="18"/>
          <w:szCs w:val="18"/>
        </w:rPr>
      </w:pPr>
    </w:p>
    <w:p w:rsidR="009C65D3" w:rsidRPr="007025A4" w:rsidRDefault="009C65D3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sz w:val="18"/>
          <w:szCs w:val="18"/>
        </w:rPr>
        <w:lastRenderedPageBreak/>
        <w:t xml:space="preserve">Osoba oprávněná jednat za </w:t>
      </w:r>
      <w:r w:rsidR="005D2615" w:rsidRPr="007025A4">
        <w:rPr>
          <w:rFonts w:ascii="Georgia" w:hAnsi="Georgia"/>
          <w:sz w:val="18"/>
          <w:szCs w:val="18"/>
        </w:rPr>
        <w:t>dodavatele</w:t>
      </w:r>
      <w:r w:rsidRPr="007025A4">
        <w:rPr>
          <w:rFonts w:ascii="Georgia" w:hAnsi="Georgia"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</w:tblGrid>
      <w:tr w:rsidR="00040F2C" w:rsidRPr="007025A4" w:rsidTr="00040F2C">
        <w:tc>
          <w:tcPr>
            <w:tcW w:w="9212" w:type="dxa"/>
          </w:tcPr>
          <w:p w:rsidR="00040F2C" w:rsidRPr="007025A4" w:rsidRDefault="00040F2C" w:rsidP="00903611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040F2C" w:rsidRPr="007025A4" w:rsidRDefault="00040F2C" w:rsidP="00A15FFA">
      <w:pPr>
        <w:spacing w:after="0" w:line="240" w:lineRule="auto"/>
        <w:rPr>
          <w:rFonts w:ascii="Georgia" w:hAnsi="Georgia"/>
          <w:sz w:val="18"/>
          <w:szCs w:val="18"/>
        </w:rPr>
      </w:pPr>
    </w:p>
    <w:p w:rsidR="0074515B" w:rsidRPr="007025A4" w:rsidRDefault="009C65D3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sz w:val="18"/>
          <w:szCs w:val="18"/>
        </w:rPr>
        <w:t>E – 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</w:tblGrid>
      <w:tr w:rsidR="0025698C" w:rsidRPr="007025A4" w:rsidTr="0025698C">
        <w:tc>
          <w:tcPr>
            <w:tcW w:w="9212" w:type="dxa"/>
          </w:tcPr>
          <w:p w:rsidR="0025698C" w:rsidRPr="007025A4" w:rsidRDefault="0025698C" w:rsidP="00903611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25698C" w:rsidRPr="007025A4" w:rsidRDefault="0025698C" w:rsidP="00A15FFA">
      <w:pPr>
        <w:spacing w:after="60" w:line="240" w:lineRule="auto"/>
        <w:rPr>
          <w:rFonts w:ascii="Georgia" w:hAnsi="Georgia"/>
          <w:sz w:val="18"/>
          <w:szCs w:val="18"/>
        </w:rPr>
        <w:sectPr w:rsidR="0025698C" w:rsidRPr="007025A4" w:rsidSect="0081531A">
          <w:type w:val="continuous"/>
          <w:pgSz w:w="11906" w:h="16838"/>
          <w:pgMar w:top="964" w:right="1418" w:bottom="567" w:left="1418" w:header="708" w:footer="708" w:gutter="0"/>
          <w:cols w:num="2" w:space="708"/>
          <w:docGrid w:linePitch="360"/>
        </w:sectPr>
      </w:pPr>
    </w:p>
    <w:p w:rsidR="007025A4" w:rsidRPr="007025A4" w:rsidRDefault="007025A4" w:rsidP="00DB613C">
      <w:pPr>
        <w:spacing w:after="0" w:line="240" w:lineRule="auto"/>
        <w:rPr>
          <w:rFonts w:ascii="Georgia" w:hAnsi="Georgia"/>
          <w:sz w:val="18"/>
          <w:szCs w:val="18"/>
        </w:rPr>
      </w:pPr>
    </w:p>
    <w:p w:rsidR="0074515B" w:rsidRPr="007025A4" w:rsidRDefault="00475F89" w:rsidP="005D2615">
      <w:pPr>
        <w:spacing w:after="120" w:line="240" w:lineRule="auto"/>
        <w:rPr>
          <w:rFonts w:ascii="Georgia" w:hAnsi="Georgia"/>
          <w:b/>
          <w:sz w:val="18"/>
          <w:szCs w:val="18"/>
        </w:rPr>
      </w:pPr>
      <w:r w:rsidRPr="007025A4">
        <w:rPr>
          <w:rFonts w:ascii="Georgia" w:hAnsi="Georgia"/>
          <w:b/>
          <w:sz w:val="18"/>
          <w:szCs w:val="18"/>
        </w:rPr>
        <w:t xml:space="preserve">2. </w:t>
      </w:r>
      <w:r w:rsidR="00360C86" w:rsidRPr="007025A4">
        <w:rPr>
          <w:rFonts w:ascii="Georgia" w:hAnsi="Georgia"/>
          <w:b/>
          <w:sz w:val="18"/>
          <w:szCs w:val="18"/>
        </w:rPr>
        <w:t>Charakteristika dodavatele (popis činnosti, zaměření a specializace dodavatele)</w:t>
      </w:r>
      <w:r w:rsidR="0074515B" w:rsidRPr="007025A4">
        <w:rPr>
          <w:rFonts w:ascii="Georgia" w:hAnsi="Georgia"/>
          <w:b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6"/>
      </w:tblGrid>
      <w:tr w:rsidR="0025698C" w:rsidRPr="007025A4" w:rsidTr="0025698C">
        <w:tc>
          <w:tcPr>
            <w:tcW w:w="9212" w:type="dxa"/>
          </w:tcPr>
          <w:p w:rsidR="0025698C" w:rsidRPr="007025A4" w:rsidRDefault="0025698C" w:rsidP="0025698C">
            <w:pPr>
              <w:rPr>
                <w:rFonts w:ascii="Georgia" w:hAnsi="Georgia"/>
                <w:sz w:val="18"/>
                <w:szCs w:val="18"/>
              </w:rPr>
            </w:pPr>
          </w:p>
          <w:p w:rsidR="0025698C" w:rsidRPr="007025A4" w:rsidRDefault="0025698C" w:rsidP="0025698C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360C86" w:rsidRPr="007025A4">
              <w:rPr>
                <w:rFonts w:ascii="Georgia" w:hAnsi="Georgia"/>
                <w:sz w:val="18"/>
                <w:szCs w:val="18"/>
              </w:rPr>
              <w:t>……………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…..</w:t>
            </w:r>
            <w:r w:rsidR="00360C86" w:rsidRPr="007025A4">
              <w:rPr>
                <w:rFonts w:ascii="Georgia" w:hAnsi="Georgia"/>
                <w:sz w:val="18"/>
                <w:szCs w:val="18"/>
              </w:rPr>
              <w:t>.</w:t>
            </w:r>
            <w:r w:rsidR="007D52CA">
              <w:rPr>
                <w:rFonts w:ascii="Georgia" w:hAnsi="Georgia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25698C" w:rsidRPr="007025A4" w:rsidRDefault="0025698C" w:rsidP="0025698C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360C86" w:rsidRPr="007025A4">
              <w:rPr>
                <w:rFonts w:ascii="Georgia" w:hAnsi="Georgia"/>
                <w:sz w:val="18"/>
                <w:szCs w:val="18"/>
              </w:rPr>
              <w:t>……………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360C86" w:rsidRPr="007025A4">
              <w:rPr>
                <w:rFonts w:ascii="Georgia" w:hAnsi="Georgia"/>
                <w:sz w:val="18"/>
                <w:szCs w:val="18"/>
              </w:rPr>
              <w:t>.</w:t>
            </w:r>
            <w:r w:rsidR="007D52CA">
              <w:rPr>
                <w:rFonts w:ascii="Georgia" w:hAnsi="Georgia"/>
                <w:sz w:val="18"/>
                <w:szCs w:val="18"/>
              </w:rPr>
              <w:t>.......................................................................................................................................................</w:t>
            </w:r>
          </w:p>
          <w:p w:rsidR="0025698C" w:rsidRPr="007025A4" w:rsidRDefault="0025698C" w:rsidP="0090361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25698C" w:rsidRPr="007025A4" w:rsidRDefault="0025698C" w:rsidP="00A15FFA">
      <w:pPr>
        <w:spacing w:after="0" w:line="240" w:lineRule="auto"/>
        <w:rPr>
          <w:rFonts w:ascii="Georgia" w:hAnsi="Georgia"/>
          <w:b/>
          <w:sz w:val="18"/>
          <w:szCs w:val="18"/>
        </w:rPr>
      </w:pPr>
    </w:p>
    <w:p w:rsidR="0025698C" w:rsidRPr="007025A4" w:rsidRDefault="0025698C" w:rsidP="00903611">
      <w:pPr>
        <w:spacing w:line="240" w:lineRule="auto"/>
        <w:rPr>
          <w:rFonts w:ascii="Georgia" w:hAnsi="Georgia"/>
          <w:sz w:val="18"/>
          <w:szCs w:val="18"/>
        </w:rPr>
        <w:sectPr w:rsidR="0025698C" w:rsidRPr="007025A4" w:rsidSect="0081531A">
          <w:type w:val="continuous"/>
          <w:pgSz w:w="11906" w:h="16838"/>
          <w:pgMar w:top="964" w:right="1418" w:bottom="567" w:left="1418" w:header="708" w:footer="708" w:gutter="0"/>
          <w:cols w:space="708"/>
          <w:docGrid w:linePitch="360"/>
        </w:sectPr>
      </w:pPr>
    </w:p>
    <w:p w:rsidR="00475F89" w:rsidRPr="007025A4" w:rsidRDefault="00475F89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sz w:val="18"/>
          <w:szCs w:val="18"/>
        </w:rPr>
        <w:lastRenderedPageBreak/>
        <w:t>Počet zaměstnanců:</w:t>
      </w:r>
      <w:r w:rsidR="00903611" w:rsidRPr="007025A4">
        <w:rPr>
          <w:rFonts w:ascii="Georgia" w:hAnsi="Georgia"/>
          <w:sz w:val="18"/>
          <w:szCs w:val="1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</w:tblGrid>
      <w:tr w:rsidR="0025698C" w:rsidRPr="007025A4" w:rsidTr="0025698C">
        <w:tc>
          <w:tcPr>
            <w:tcW w:w="9212" w:type="dxa"/>
          </w:tcPr>
          <w:p w:rsidR="0025698C" w:rsidRPr="007025A4" w:rsidRDefault="0025698C" w:rsidP="00903611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25698C" w:rsidRPr="007025A4" w:rsidRDefault="0025698C" w:rsidP="00DB613C">
      <w:pPr>
        <w:spacing w:after="0" w:line="240" w:lineRule="auto"/>
        <w:rPr>
          <w:rFonts w:ascii="Georgia" w:hAnsi="Georgia"/>
          <w:sz w:val="18"/>
          <w:szCs w:val="18"/>
        </w:rPr>
      </w:pPr>
    </w:p>
    <w:p w:rsidR="00475F89" w:rsidRPr="007025A4" w:rsidRDefault="00475F89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sz w:val="18"/>
          <w:szCs w:val="18"/>
        </w:rPr>
        <w:lastRenderedPageBreak/>
        <w:t>Teritoriální působnost dodavatele:</w:t>
      </w:r>
      <w:r w:rsidR="00903611" w:rsidRPr="007025A4">
        <w:rPr>
          <w:rFonts w:ascii="Georgia" w:hAnsi="Georgia"/>
          <w:sz w:val="18"/>
          <w:szCs w:val="1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7"/>
      </w:tblGrid>
      <w:tr w:rsidR="0025698C" w:rsidRPr="007025A4" w:rsidTr="0025698C">
        <w:tc>
          <w:tcPr>
            <w:tcW w:w="9212" w:type="dxa"/>
          </w:tcPr>
          <w:p w:rsidR="0025698C" w:rsidRPr="007025A4" w:rsidRDefault="0025698C" w:rsidP="00903611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25698C" w:rsidRPr="007025A4" w:rsidRDefault="0025698C" w:rsidP="00DB613C">
      <w:pPr>
        <w:spacing w:after="0" w:line="240" w:lineRule="auto"/>
        <w:rPr>
          <w:rFonts w:ascii="Georgia" w:hAnsi="Georgia"/>
          <w:sz w:val="18"/>
          <w:szCs w:val="18"/>
        </w:rPr>
        <w:sectPr w:rsidR="0025698C" w:rsidRPr="007025A4" w:rsidSect="0081531A">
          <w:type w:val="continuous"/>
          <w:pgSz w:w="11906" w:h="16838"/>
          <w:pgMar w:top="964" w:right="1418" w:bottom="567" w:left="1418" w:header="708" w:footer="708" w:gutter="0"/>
          <w:cols w:num="2" w:space="708"/>
          <w:docGrid w:linePitch="360"/>
        </w:sectPr>
      </w:pPr>
    </w:p>
    <w:p w:rsidR="007025A4" w:rsidRPr="007025A4" w:rsidRDefault="007025A4" w:rsidP="00DB613C">
      <w:pPr>
        <w:spacing w:after="0" w:line="240" w:lineRule="auto"/>
        <w:rPr>
          <w:rFonts w:ascii="Georgia" w:hAnsi="Georgia"/>
          <w:sz w:val="18"/>
          <w:szCs w:val="18"/>
        </w:rPr>
      </w:pPr>
    </w:p>
    <w:p w:rsidR="00B52D85" w:rsidRDefault="00475F89" w:rsidP="005D2615">
      <w:pPr>
        <w:spacing w:after="120" w:line="240" w:lineRule="auto"/>
        <w:rPr>
          <w:rFonts w:ascii="Georgia" w:hAnsi="Georgia"/>
          <w:sz w:val="18"/>
          <w:szCs w:val="18"/>
        </w:rPr>
      </w:pPr>
      <w:r w:rsidRPr="007025A4">
        <w:rPr>
          <w:rFonts w:ascii="Georgia" w:hAnsi="Georgia"/>
          <w:b/>
          <w:sz w:val="18"/>
          <w:szCs w:val="18"/>
        </w:rPr>
        <w:t>3. Reference</w:t>
      </w:r>
      <w:r w:rsidR="00360C86" w:rsidRPr="007025A4">
        <w:rPr>
          <w:rFonts w:ascii="Georgia" w:hAnsi="Georgia"/>
          <w:b/>
          <w:sz w:val="18"/>
          <w:szCs w:val="18"/>
        </w:rPr>
        <w:t>, uveďte nejméně 3 relevantní reference v požadované struktuře</w:t>
      </w:r>
      <w:r w:rsidRPr="007025A4">
        <w:rPr>
          <w:rFonts w:ascii="Georgia" w:hAnsi="Georgia"/>
          <w:b/>
          <w:sz w:val="18"/>
          <w:szCs w:val="18"/>
        </w:rPr>
        <w:t xml:space="preserve"> </w:t>
      </w:r>
      <w:r w:rsidR="009C65D3" w:rsidRPr="007025A4">
        <w:rPr>
          <w:rFonts w:ascii="Georgia" w:hAnsi="Georgia"/>
          <w:sz w:val="18"/>
          <w:szCs w:val="18"/>
        </w:rPr>
        <w:t>(v případě potřeby pokračujte, prosím, na volném listě)</w:t>
      </w:r>
      <w:r w:rsidR="00360C86" w:rsidRPr="007025A4">
        <w:rPr>
          <w:rFonts w:ascii="Georgia" w:hAnsi="Georgia"/>
          <w:sz w:val="18"/>
          <w:szCs w:val="1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C6E04" w:rsidTr="004C6E04">
        <w:tc>
          <w:tcPr>
            <w:tcW w:w="9210" w:type="dxa"/>
          </w:tcPr>
          <w:p w:rsidR="004C6E04" w:rsidRDefault="004C6E04" w:rsidP="005D2615">
            <w:pPr>
              <w:spacing w:after="120"/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Název akce: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Objednatel: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Kontaktní osoba objednatele: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Cena: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Default="004C6E04" w:rsidP="005D2615">
            <w:pPr>
              <w:spacing w:after="120"/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Místo a doba realizace: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Stručný popis akce: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Default="004C6E04" w:rsidP="005D2615">
            <w:pPr>
              <w:spacing w:after="120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4C6E04" w:rsidRDefault="004C6E04" w:rsidP="005D2615">
      <w:pPr>
        <w:spacing w:after="120" w:line="240" w:lineRule="auto"/>
        <w:rPr>
          <w:rFonts w:ascii="Georgia" w:hAnsi="Georgia"/>
          <w:sz w:val="18"/>
          <w:szCs w:val="18"/>
        </w:rPr>
      </w:pPr>
    </w:p>
    <w:p w:rsidR="004C6E04" w:rsidRDefault="004C6E04" w:rsidP="005D2615">
      <w:pPr>
        <w:spacing w:after="120" w:line="240" w:lineRule="auto"/>
        <w:rPr>
          <w:rFonts w:ascii="Georgia" w:hAnsi="Georgia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C6E04" w:rsidTr="004C6E04">
        <w:tc>
          <w:tcPr>
            <w:tcW w:w="9210" w:type="dxa"/>
          </w:tcPr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Název akce: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Objednatel: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Kontaktní osoba objednatele: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Cena: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Místo a doba realizace: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Stručný popis akce: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Pr="007025A4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Default="004C6E04" w:rsidP="005D2615">
            <w:pPr>
              <w:spacing w:after="120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4C6E04" w:rsidRDefault="004C6E04" w:rsidP="005D2615">
      <w:pPr>
        <w:spacing w:after="120" w:line="240" w:lineRule="auto"/>
        <w:rPr>
          <w:rFonts w:ascii="Georgia" w:hAnsi="Georgia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C6E04" w:rsidTr="004C6E04">
        <w:tc>
          <w:tcPr>
            <w:tcW w:w="9210" w:type="dxa"/>
          </w:tcPr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Název akce: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Objednatel: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Kontaktní osoba objednatele: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Cena: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Místo a doba realizace: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</w:p>
          <w:p w:rsidR="004C6E04" w:rsidRPr="007025A4" w:rsidRDefault="004C6E04" w:rsidP="004C6E04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 xml:space="preserve">Stručný popis akce: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4C6E04" w:rsidRPr="007025A4" w:rsidTr="00875889">
              <w:tc>
                <w:tcPr>
                  <w:tcW w:w="8981" w:type="dxa"/>
                </w:tcPr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Pr="007025A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4C6E04" w:rsidRDefault="004C6E04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566DE" w:rsidRPr="007025A4" w:rsidRDefault="00B566DE" w:rsidP="00875889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</w:tbl>
          <w:p w:rsidR="004C6E04" w:rsidRDefault="004C6E04" w:rsidP="005D2615">
            <w:pPr>
              <w:spacing w:after="120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4C6E04" w:rsidRDefault="004C6E04" w:rsidP="005D2615">
      <w:pPr>
        <w:spacing w:after="120" w:line="240" w:lineRule="auto"/>
        <w:rPr>
          <w:rFonts w:ascii="Georgia" w:hAnsi="Georgia"/>
          <w:sz w:val="18"/>
          <w:szCs w:val="18"/>
        </w:rPr>
      </w:pPr>
    </w:p>
    <w:p w:rsidR="004C6E04" w:rsidRDefault="004C6E04" w:rsidP="005D2615">
      <w:pPr>
        <w:spacing w:after="120" w:line="240" w:lineRule="auto"/>
        <w:rPr>
          <w:rFonts w:ascii="Georgia" w:hAnsi="Georgia"/>
          <w:sz w:val="18"/>
          <w:szCs w:val="18"/>
        </w:rPr>
      </w:pPr>
    </w:p>
    <w:p w:rsidR="004C6E04" w:rsidRPr="007025A4" w:rsidRDefault="004C6E04" w:rsidP="005D2615">
      <w:pPr>
        <w:spacing w:after="120" w:line="240" w:lineRule="auto"/>
        <w:rPr>
          <w:rFonts w:ascii="Georgia" w:hAnsi="Georgia"/>
          <w:b/>
          <w:sz w:val="18"/>
          <w:szCs w:val="18"/>
        </w:rPr>
        <w:sectPr w:rsidR="004C6E04" w:rsidRPr="007025A4" w:rsidSect="0081531A">
          <w:type w:val="continuous"/>
          <w:pgSz w:w="11906" w:h="16838"/>
          <w:pgMar w:top="964" w:right="1418" w:bottom="567" w:left="1418" w:header="708" w:footer="708" w:gutter="0"/>
          <w:cols w:space="708"/>
          <w:docGrid w:linePitch="360"/>
        </w:sectPr>
      </w:pPr>
    </w:p>
    <w:p w:rsidR="00360C86" w:rsidRDefault="00360C86" w:rsidP="00903611">
      <w:pPr>
        <w:spacing w:line="240" w:lineRule="auto"/>
        <w:rPr>
          <w:rFonts w:ascii="Georgia" w:hAnsi="Georgia"/>
          <w:sz w:val="18"/>
          <w:szCs w:val="18"/>
        </w:rPr>
      </w:pPr>
    </w:p>
    <w:p w:rsidR="007025A4" w:rsidRDefault="007025A4" w:rsidP="00903611">
      <w:pPr>
        <w:spacing w:line="240" w:lineRule="auto"/>
        <w:rPr>
          <w:rFonts w:ascii="Georgia" w:hAnsi="Georgia"/>
          <w:sz w:val="18"/>
          <w:szCs w:val="18"/>
        </w:rPr>
      </w:pPr>
    </w:p>
    <w:p w:rsidR="007025A4" w:rsidRPr="007025A4" w:rsidRDefault="007025A4" w:rsidP="00903611">
      <w:pPr>
        <w:spacing w:line="240" w:lineRule="auto"/>
        <w:rPr>
          <w:rFonts w:ascii="Georgia" w:hAnsi="Georgia"/>
          <w:sz w:val="18"/>
          <w:szCs w:val="18"/>
        </w:rPr>
      </w:pPr>
    </w:p>
    <w:p w:rsidR="009C0AF4" w:rsidRPr="007025A4" w:rsidRDefault="009C0AF4" w:rsidP="005D2615">
      <w:pPr>
        <w:spacing w:after="120" w:line="240" w:lineRule="auto"/>
        <w:rPr>
          <w:rFonts w:ascii="Georgia" w:hAnsi="Georgia"/>
          <w:b/>
          <w:sz w:val="18"/>
          <w:szCs w:val="18"/>
        </w:rPr>
      </w:pPr>
      <w:r w:rsidRPr="007025A4">
        <w:rPr>
          <w:rFonts w:ascii="Georgia" w:hAnsi="Georgia"/>
          <w:b/>
          <w:sz w:val="18"/>
          <w:szCs w:val="18"/>
        </w:rPr>
        <w:t>4. Přehled technických zařízení a prostředků dodavatele (mechanizace, strojní vybavení):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52D85" w:rsidRPr="007025A4" w:rsidTr="00B52D85">
        <w:tc>
          <w:tcPr>
            <w:tcW w:w="9212" w:type="dxa"/>
          </w:tcPr>
          <w:p w:rsidR="00360C86" w:rsidRPr="007025A4" w:rsidRDefault="00360C86" w:rsidP="00903611">
            <w:pPr>
              <w:rPr>
                <w:rFonts w:ascii="Georgia" w:hAnsi="Georgia"/>
                <w:sz w:val="18"/>
                <w:szCs w:val="18"/>
              </w:rPr>
            </w:pPr>
          </w:p>
          <w:p w:rsidR="00360C86" w:rsidRPr="007025A4" w:rsidRDefault="00360C86" w:rsidP="00903611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B613C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531A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</w:t>
            </w:r>
            <w:r w:rsidR="007D52CA">
              <w:rPr>
                <w:rFonts w:ascii="Georgia" w:hAnsi="Georgia"/>
                <w:sz w:val="18"/>
                <w:szCs w:val="18"/>
              </w:rPr>
              <w:t>………………………………………………………………</w:t>
            </w:r>
          </w:p>
          <w:p w:rsidR="00B52D85" w:rsidRPr="007025A4" w:rsidRDefault="00B52D85" w:rsidP="009C65D3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FB3D58" w:rsidRPr="007025A4" w:rsidRDefault="00FB3D58" w:rsidP="00903611">
      <w:pPr>
        <w:spacing w:line="240" w:lineRule="auto"/>
        <w:rPr>
          <w:rFonts w:ascii="Georgia" w:hAnsi="Georgia"/>
          <w:sz w:val="18"/>
          <w:szCs w:val="18"/>
        </w:rPr>
        <w:sectPr w:rsidR="00FB3D58" w:rsidRPr="007025A4" w:rsidSect="0081531A">
          <w:type w:val="continuous"/>
          <w:pgSz w:w="11906" w:h="16838"/>
          <w:pgMar w:top="964" w:right="1418" w:bottom="567" w:left="1418" w:header="708" w:footer="708" w:gutter="0"/>
          <w:cols w:space="708"/>
          <w:docGrid w:linePitch="360"/>
        </w:sectPr>
      </w:pPr>
    </w:p>
    <w:p w:rsidR="00903611" w:rsidRDefault="00903611" w:rsidP="00903611">
      <w:pPr>
        <w:spacing w:line="240" w:lineRule="auto"/>
        <w:rPr>
          <w:rFonts w:ascii="Georgia" w:hAnsi="Georgia"/>
          <w:sz w:val="18"/>
          <w:szCs w:val="18"/>
        </w:rPr>
      </w:pPr>
    </w:p>
    <w:p w:rsidR="007025A4" w:rsidRPr="007025A4" w:rsidRDefault="007025A4" w:rsidP="00903611">
      <w:pPr>
        <w:spacing w:line="240" w:lineRule="auto"/>
        <w:rPr>
          <w:rFonts w:ascii="Georgia" w:hAnsi="Georgia"/>
          <w:sz w:val="18"/>
          <w:szCs w:val="18"/>
        </w:rPr>
      </w:pPr>
    </w:p>
    <w:p w:rsidR="00082F45" w:rsidRPr="007025A4" w:rsidRDefault="009C0AF4" w:rsidP="005D2615">
      <w:pPr>
        <w:spacing w:after="120" w:line="240" w:lineRule="auto"/>
        <w:rPr>
          <w:rFonts w:ascii="Georgia" w:hAnsi="Georgia"/>
          <w:b/>
          <w:sz w:val="18"/>
          <w:szCs w:val="18"/>
        </w:rPr>
      </w:pPr>
      <w:r w:rsidRPr="007025A4">
        <w:rPr>
          <w:rFonts w:ascii="Georgia" w:hAnsi="Georgia"/>
          <w:b/>
          <w:sz w:val="18"/>
          <w:szCs w:val="18"/>
        </w:rPr>
        <w:t>5. Rozsah relevantních živnostenských oprávnění: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C65D3" w:rsidRPr="007025A4" w:rsidTr="009C65D3">
        <w:tc>
          <w:tcPr>
            <w:tcW w:w="9212" w:type="dxa"/>
          </w:tcPr>
          <w:p w:rsidR="009C65D3" w:rsidRPr="007025A4" w:rsidRDefault="009C65D3" w:rsidP="00903611">
            <w:pPr>
              <w:rPr>
                <w:rFonts w:ascii="Georgia" w:hAnsi="Georgia"/>
                <w:sz w:val="18"/>
                <w:szCs w:val="18"/>
              </w:rPr>
            </w:pPr>
          </w:p>
          <w:p w:rsidR="00360C86" w:rsidRPr="007025A4" w:rsidRDefault="00360C86" w:rsidP="00903611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B613C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531A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……</w:t>
            </w:r>
            <w:r w:rsidR="007D52CA">
              <w:rPr>
                <w:rFonts w:ascii="Georgia" w:hAnsi="Georgia"/>
                <w:sz w:val="18"/>
                <w:szCs w:val="18"/>
              </w:rPr>
              <w:t>………………………………………………………………</w:t>
            </w:r>
          </w:p>
          <w:p w:rsidR="009C65D3" w:rsidRPr="007025A4" w:rsidRDefault="009C65D3" w:rsidP="009C65D3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9C65D3" w:rsidRPr="007025A4" w:rsidRDefault="009C65D3" w:rsidP="00903611">
      <w:pPr>
        <w:spacing w:line="240" w:lineRule="auto"/>
        <w:rPr>
          <w:rFonts w:ascii="Georgia" w:hAnsi="Georgia"/>
          <w:sz w:val="18"/>
          <w:szCs w:val="18"/>
        </w:rPr>
        <w:sectPr w:rsidR="009C65D3" w:rsidRPr="007025A4" w:rsidSect="0081531A">
          <w:type w:val="continuous"/>
          <w:pgSz w:w="11906" w:h="16838"/>
          <w:pgMar w:top="964" w:right="1418" w:bottom="567" w:left="1418" w:header="708" w:footer="708" w:gutter="0"/>
          <w:cols w:space="708"/>
          <w:docGrid w:linePitch="360"/>
        </w:sectPr>
      </w:pPr>
    </w:p>
    <w:p w:rsidR="00082F45" w:rsidRDefault="00082F45" w:rsidP="00903611">
      <w:pPr>
        <w:spacing w:line="240" w:lineRule="auto"/>
        <w:rPr>
          <w:rFonts w:ascii="Georgia" w:hAnsi="Georgia"/>
          <w:b/>
          <w:sz w:val="18"/>
          <w:szCs w:val="18"/>
        </w:rPr>
      </w:pPr>
    </w:p>
    <w:p w:rsidR="007025A4" w:rsidRDefault="007025A4" w:rsidP="00903611">
      <w:pPr>
        <w:spacing w:line="240" w:lineRule="auto"/>
        <w:rPr>
          <w:rFonts w:ascii="Georgia" w:hAnsi="Georgia"/>
          <w:b/>
          <w:sz w:val="18"/>
          <w:szCs w:val="18"/>
        </w:rPr>
      </w:pPr>
    </w:p>
    <w:p w:rsidR="007025A4" w:rsidRDefault="007025A4" w:rsidP="00903611">
      <w:pPr>
        <w:spacing w:line="240" w:lineRule="auto"/>
        <w:rPr>
          <w:rFonts w:ascii="Georgia" w:hAnsi="Georgia"/>
          <w:b/>
          <w:sz w:val="18"/>
          <w:szCs w:val="18"/>
        </w:rPr>
      </w:pPr>
    </w:p>
    <w:p w:rsidR="007025A4" w:rsidRPr="007025A4" w:rsidRDefault="007025A4" w:rsidP="00903611">
      <w:pPr>
        <w:spacing w:line="240" w:lineRule="auto"/>
        <w:rPr>
          <w:rFonts w:ascii="Georgia" w:hAnsi="Georgia"/>
          <w:b/>
          <w:sz w:val="18"/>
          <w:szCs w:val="18"/>
        </w:rPr>
        <w:sectPr w:rsidR="007025A4" w:rsidRPr="007025A4" w:rsidSect="0081531A">
          <w:type w:val="continuous"/>
          <w:pgSz w:w="11906" w:h="16838"/>
          <w:pgMar w:top="964" w:right="1418" w:bottom="567" w:left="1418" w:header="708" w:footer="708" w:gutter="0"/>
          <w:cols w:num="2" w:space="708"/>
          <w:docGrid w:linePitch="360"/>
        </w:sectPr>
      </w:pPr>
    </w:p>
    <w:p w:rsidR="009C0AF4" w:rsidRPr="007025A4" w:rsidRDefault="009C0AF4" w:rsidP="005D2615">
      <w:pPr>
        <w:spacing w:after="120" w:line="240" w:lineRule="auto"/>
        <w:rPr>
          <w:rFonts w:ascii="Georgia" w:hAnsi="Georgia"/>
          <w:b/>
          <w:sz w:val="18"/>
          <w:szCs w:val="18"/>
        </w:rPr>
      </w:pPr>
      <w:r w:rsidRPr="007025A4">
        <w:rPr>
          <w:rFonts w:ascii="Georgia" w:hAnsi="Georgia"/>
          <w:b/>
          <w:sz w:val="18"/>
          <w:szCs w:val="18"/>
        </w:rPr>
        <w:lastRenderedPageBreak/>
        <w:t>6. Odborná způsobilost zaměstnanců dodavatele: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C65D3" w:rsidRPr="007025A4" w:rsidTr="009C65D3">
        <w:tc>
          <w:tcPr>
            <w:tcW w:w="9212" w:type="dxa"/>
          </w:tcPr>
          <w:p w:rsidR="009C65D3" w:rsidRPr="007025A4" w:rsidRDefault="009C65D3" w:rsidP="00903611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C2706" w:rsidRPr="007025A4" w:rsidRDefault="003C2706" w:rsidP="00903611">
            <w:pPr>
              <w:rPr>
                <w:rFonts w:ascii="Georgia" w:hAnsi="Georgia"/>
                <w:sz w:val="18"/>
                <w:szCs w:val="18"/>
              </w:rPr>
            </w:pPr>
            <w:r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      </w:r>
            <w:r w:rsidR="00DB613C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531A" w:rsidRPr="007025A4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E90897" w:rsidRPr="007025A4">
              <w:rPr>
                <w:rFonts w:ascii="Georgia" w:hAnsi="Georgia"/>
                <w:sz w:val="18"/>
                <w:szCs w:val="18"/>
              </w:rPr>
              <w:t>…………</w:t>
            </w:r>
            <w:r w:rsidR="007D52CA">
              <w:rPr>
                <w:rFonts w:ascii="Georgia" w:hAnsi="Georgia"/>
                <w:sz w:val="18"/>
                <w:szCs w:val="18"/>
              </w:rPr>
              <w:t>……………………………………………………………..</w:t>
            </w:r>
          </w:p>
          <w:p w:rsidR="009C65D3" w:rsidRPr="007025A4" w:rsidRDefault="009C65D3" w:rsidP="0090361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9C65D3" w:rsidRPr="007025A4" w:rsidRDefault="009C65D3" w:rsidP="00903611">
      <w:pPr>
        <w:spacing w:line="240" w:lineRule="auto"/>
        <w:rPr>
          <w:rFonts w:ascii="Georgia" w:hAnsi="Georgia"/>
          <w:b/>
          <w:sz w:val="18"/>
          <w:szCs w:val="18"/>
        </w:rPr>
      </w:pPr>
    </w:p>
    <w:p w:rsidR="00082F45" w:rsidRPr="007025A4" w:rsidRDefault="00082F45" w:rsidP="00903611">
      <w:pPr>
        <w:spacing w:line="240" w:lineRule="auto"/>
        <w:rPr>
          <w:rFonts w:ascii="Georgia" w:hAnsi="Georgia"/>
          <w:sz w:val="18"/>
          <w:szCs w:val="18"/>
        </w:rPr>
        <w:sectPr w:rsidR="00082F45" w:rsidRPr="007025A4" w:rsidSect="0081531A">
          <w:type w:val="continuous"/>
          <w:pgSz w:w="11906" w:h="16838"/>
          <w:pgMar w:top="964" w:right="1418" w:bottom="567" w:left="1418" w:header="708" w:footer="708" w:gutter="0"/>
          <w:cols w:space="708"/>
          <w:docGrid w:linePitch="360"/>
        </w:sectPr>
      </w:pPr>
    </w:p>
    <w:p w:rsidR="00082F45" w:rsidRPr="007025A4" w:rsidRDefault="00082F45" w:rsidP="00903611">
      <w:pPr>
        <w:spacing w:line="240" w:lineRule="auto"/>
        <w:rPr>
          <w:rFonts w:ascii="Georgia" w:hAnsi="Georgia"/>
          <w:sz w:val="18"/>
          <w:szCs w:val="18"/>
        </w:rPr>
        <w:sectPr w:rsidR="00082F45" w:rsidRPr="007025A4" w:rsidSect="0081531A">
          <w:type w:val="continuous"/>
          <w:pgSz w:w="11906" w:h="16838"/>
          <w:pgMar w:top="964" w:right="1418" w:bottom="567" w:left="1418" w:header="708" w:footer="708" w:gutter="0"/>
          <w:cols w:num="2" w:space="708"/>
          <w:docGrid w:linePitch="360"/>
        </w:sectPr>
      </w:pPr>
    </w:p>
    <w:p w:rsidR="00FB3D58" w:rsidRPr="007025A4" w:rsidRDefault="00FB3D58" w:rsidP="00903611">
      <w:pPr>
        <w:spacing w:line="240" w:lineRule="auto"/>
        <w:rPr>
          <w:rFonts w:ascii="Georgia" w:hAnsi="Georgia"/>
          <w:sz w:val="18"/>
          <w:szCs w:val="18"/>
        </w:rPr>
      </w:pPr>
    </w:p>
    <w:sectPr w:rsidR="00FB3D58" w:rsidRPr="007025A4" w:rsidSect="0081531A">
      <w:type w:val="continuous"/>
      <w:pgSz w:w="11906" w:h="16838"/>
      <w:pgMar w:top="964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E7" w:rsidRDefault="003266E7" w:rsidP="00666265">
      <w:pPr>
        <w:spacing w:after="0" w:line="240" w:lineRule="auto"/>
      </w:pPr>
      <w:r>
        <w:separator/>
      </w:r>
    </w:p>
  </w:endnote>
  <w:endnote w:type="continuationSeparator" w:id="0">
    <w:p w:rsidR="003266E7" w:rsidRDefault="003266E7" w:rsidP="0066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8957"/>
      <w:docPartObj>
        <w:docPartGallery w:val="Page Numbers (Bottom of Page)"/>
        <w:docPartUnique/>
      </w:docPartObj>
    </w:sdtPr>
    <w:sdtEndPr>
      <w:rPr>
        <w:rFonts w:ascii="Georgia" w:hAnsi="Georgia"/>
        <w:sz w:val="16"/>
        <w:szCs w:val="16"/>
      </w:rPr>
    </w:sdtEndPr>
    <w:sdtContent>
      <w:p w:rsidR="00666265" w:rsidRPr="007025A4" w:rsidRDefault="00666265">
        <w:pPr>
          <w:pStyle w:val="Zpat"/>
          <w:jc w:val="center"/>
          <w:rPr>
            <w:rFonts w:ascii="Georgia" w:hAnsi="Georgia"/>
            <w:sz w:val="16"/>
            <w:szCs w:val="16"/>
          </w:rPr>
        </w:pPr>
        <w:r w:rsidRPr="007025A4">
          <w:rPr>
            <w:rFonts w:ascii="Georgia" w:hAnsi="Georgia"/>
            <w:sz w:val="16"/>
            <w:szCs w:val="16"/>
          </w:rPr>
          <w:fldChar w:fldCharType="begin"/>
        </w:r>
        <w:r w:rsidRPr="007025A4">
          <w:rPr>
            <w:rFonts w:ascii="Georgia" w:hAnsi="Georgia"/>
            <w:sz w:val="16"/>
            <w:szCs w:val="16"/>
          </w:rPr>
          <w:instrText>PAGE   \* MERGEFORMAT</w:instrText>
        </w:r>
        <w:r w:rsidRPr="007025A4">
          <w:rPr>
            <w:rFonts w:ascii="Georgia" w:hAnsi="Georgia"/>
            <w:sz w:val="16"/>
            <w:szCs w:val="16"/>
          </w:rPr>
          <w:fldChar w:fldCharType="separate"/>
        </w:r>
        <w:r w:rsidR="00EB41DB">
          <w:rPr>
            <w:rFonts w:ascii="Georgia" w:hAnsi="Georgia"/>
            <w:noProof/>
            <w:sz w:val="16"/>
            <w:szCs w:val="16"/>
          </w:rPr>
          <w:t>1</w:t>
        </w:r>
        <w:r w:rsidRPr="007025A4">
          <w:rPr>
            <w:rFonts w:ascii="Georgia" w:hAnsi="Georgia"/>
            <w:sz w:val="16"/>
            <w:szCs w:val="16"/>
          </w:rPr>
          <w:fldChar w:fldCharType="end"/>
        </w:r>
      </w:p>
    </w:sdtContent>
  </w:sdt>
  <w:p w:rsidR="00666265" w:rsidRDefault="006662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E7" w:rsidRDefault="003266E7" w:rsidP="00666265">
      <w:pPr>
        <w:spacing w:after="0" w:line="240" w:lineRule="auto"/>
      </w:pPr>
      <w:r>
        <w:separator/>
      </w:r>
    </w:p>
  </w:footnote>
  <w:footnote w:type="continuationSeparator" w:id="0">
    <w:p w:rsidR="003266E7" w:rsidRDefault="003266E7" w:rsidP="0066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0EA"/>
    <w:multiLevelType w:val="hybridMultilevel"/>
    <w:tmpl w:val="964C8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4DE6"/>
    <w:multiLevelType w:val="hybridMultilevel"/>
    <w:tmpl w:val="0BBED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1DE2"/>
    <w:multiLevelType w:val="hybridMultilevel"/>
    <w:tmpl w:val="601A6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5B"/>
    <w:rsid w:val="00040F2C"/>
    <w:rsid w:val="00053E52"/>
    <w:rsid w:val="00082F45"/>
    <w:rsid w:val="00194A9B"/>
    <w:rsid w:val="00240453"/>
    <w:rsid w:val="0025698C"/>
    <w:rsid w:val="0027024E"/>
    <w:rsid w:val="00285CDB"/>
    <w:rsid w:val="002B5914"/>
    <w:rsid w:val="003266E7"/>
    <w:rsid w:val="00350096"/>
    <w:rsid w:val="00360C86"/>
    <w:rsid w:val="003C2706"/>
    <w:rsid w:val="00422391"/>
    <w:rsid w:val="00475F89"/>
    <w:rsid w:val="004C6E04"/>
    <w:rsid w:val="005D2615"/>
    <w:rsid w:val="005E6B1C"/>
    <w:rsid w:val="00666265"/>
    <w:rsid w:val="00683826"/>
    <w:rsid w:val="007025A4"/>
    <w:rsid w:val="0071775B"/>
    <w:rsid w:val="0074515B"/>
    <w:rsid w:val="007516D0"/>
    <w:rsid w:val="007D52CA"/>
    <w:rsid w:val="0081531A"/>
    <w:rsid w:val="00855FB7"/>
    <w:rsid w:val="00903611"/>
    <w:rsid w:val="009A6044"/>
    <w:rsid w:val="009C0AF4"/>
    <w:rsid w:val="009C65D3"/>
    <w:rsid w:val="00A15FFA"/>
    <w:rsid w:val="00A63C49"/>
    <w:rsid w:val="00AE71CA"/>
    <w:rsid w:val="00B206E4"/>
    <w:rsid w:val="00B52D85"/>
    <w:rsid w:val="00B53F8C"/>
    <w:rsid w:val="00B566DE"/>
    <w:rsid w:val="00BB7960"/>
    <w:rsid w:val="00DB613C"/>
    <w:rsid w:val="00E90897"/>
    <w:rsid w:val="00EB41DB"/>
    <w:rsid w:val="00F30A9E"/>
    <w:rsid w:val="00F55FCB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15B"/>
    <w:pPr>
      <w:ind w:left="720"/>
      <w:contextualSpacing/>
    </w:pPr>
  </w:style>
  <w:style w:type="table" w:styleId="Mkatabulky">
    <w:name w:val="Table Grid"/>
    <w:basedOn w:val="Normlntabulka"/>
    <w:uiPriority w:val="59"/>
    <w:rsid w:val="0004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265"/>
  </w:style>
  <w:style w:type="paragraph" w:styleId="Zpat">
    <w:name w:val="footer"/>
    <w:basedOn w:val="Normln"/>
    <w:link w:val="ZpatChar"/>
    <w:uiPriority w:val="99"/>
    <w:unhideWhenUsed/>
    <w:rsid w:val="0066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265"/>
  </w:style>
  <w:style w:type="paragraph" w:styleId="Textbubliny">
    <w:name w:val="Balloon Text"/>
    <w:basedOn w:val="Normln"/>
    <w:link w:val="TextbublinyChar"/>
    <w:uiPriority w:val="99"/>
    <w:semiHidden/>
    <w:unhideWhenUsed/>
    <w:rsid w:val="0068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4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15B"/>
    <w:pPr>
      <w:ind w:left="720"/>
      <w:contextualSpacing/>
    </w:pPr>
  </w:style>
  <w:style w:type="table" w:styleId="Mkatabulky">
    <w:name w:val="Table Grid"/>
    <w:basedOn w:val="Normlntabulka"/>
    <w:uiPriority w:val="59"/>
    <w:rsid w:val="0004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265"/>
  </w:style>
  <w:style w:type="paragraph" w:styleId="Zpat">
    <w:name w:val="footer"/>
    <w:basedOn w:val="Normln"/>
    <w:link w:val="ZpatChar"/>
    <w:uiPriority w:val="99"/>
    <w:unhideWhenUsed/>
    <w:rsid w:val="00666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265"/>
  </w:style>
  <w:style w:type="paragraph" w:styleId="Textbubliny">
    <w:name w:val="Balloon Text"/>
    <w:basedOn w:val="Normln"/>
    <w:link w:val="TextbublinyChar"/>
    <w:uiPriority w:val="99"/>
    <w:semiHidden/>
    <w:unhideWhenUsed/>
    <w:rsid w:val="0068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4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davatel@pm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Moravy, s.p.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Turanová Dana</dc:creator>
  <cp:lastModifiedBy>kucerova</cp:lastModifiedBy>
  <cp:revision>3</cp:revision>
  <cp:lastPrinted>2015-07-16T06:51:00Z</cp:lastPrinted>
  <dcterms:created xsi:type="dcterms:W3CDTF">2016-03-21T10:17:00Z</dcterms:created>
  <dcterms:modified xsi:type="dcterms:W3CDTF">2016-03-21T10:18:00Z</dcterms:modified>
</cp:coreProperties>
</file>